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6A21" w14:textId="2E0B6E48" w:rsidR="002A41D2" w:rsidRDefault="651ADF8D" w:rsidP="5BB4D296">
      <w:pPr>
        <w:pStyle w:val="Heading1"/>
        <w:rPr>
          <w:b/>
          <w:bCs w:val="0"/>
        </w:rPr>
      </w:pPr>
      <w:r>
        <w:rPr>
          <w:b/>
        </w:rPr>
        <w:t xml:space="preserve">Fich </w:t>
      </w:r>
      <w:proofErr w:type="spellStart"/>
      <w:r>
        <w:rPr>
          <w:b/>
        </w:rPr>
        <w:t>enfòmasyon</w:t>
      </w:r>
      <w:proofErr w:type="spellEnd"/>
      <w:r>
        <w:rPr>
          <w:b/>
        </w:rPr>
        <w:t xml:space="preserve"> : </w:t>
      </w:r>
      <w:proofErr w:type="spellStart"/>
      <w:r>
        <w:rPr>
          <w:b/>
        </w:rPr>
        <w:t>Kisa</w:t>
      </w:r>
      <w:proofErr w:type="spellEnd"/>
      <w:r>
        <w:rPr>
          <w:b/>
        </w:rPr>
        <w:t xml:space="preserve"> Client Assistance Program (CAP) </w:t>
      </w:r>
      <w:proofErr w:type="spellStart"/>
      <w:r>
        <w:rPr>
          <w:b/>
        </w:rPr>
        <w:t>ye</w:t>
      </w:r>
      <w:proofErr w:type="spellEnd"/>
      <w:r>
        <w:rPr>
          <w:b/>
        </w:rPr>
        <w:t>?</w:t>
      </w:r>
    </w:p>
    <w:p w14:paraId="5EF6EB56" w14:textId="48C0272B" w:rsidR="002A41D2" w:rsidRDefault="651ADF8D" w:rsidP="00ED2E91">
      <w:pPr>
        <w:pStyle w:val="Subtitle"/>
        <w:rPr>
          <w:rFonts w:eastAsia="Aptos"/>
        </w:rPr>
      </w:pPr>
      <w:proofErr w:type="spellStart"/>
      <w:r>
        <w:t>Divisyon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reedikasyon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ka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sou </w:t>
      </w:r>
      <w:proofErr w:type="spellStart"/>
      <w:r>
        <w:t>enterè</w:t>
      </w:r>
      <w:proofErr w:type="spellEnd"/>
      <w:r>
        <w:t xml:space="preserve">, </w:t>
      </w:r>
      <w:proofErr w:type="spellStart"/>
      <w:r>
        <w:t>pwen</w:t>
      </w:r>
      <w:proofErr w:type="spellEnd"/>
      <w:r>
        <w:t xml:space="preserve"> </w:t>
      </w:r>
      <w:proofErr w:type="spellStart"/>
      <w:r>
        <w:t>fò</w:t>
      </w:r>
      <w:proofErr w:type="spellEnd"/>
      <w:r>
        <w:t xml:space="preserve">, </w:t>
      </w:r>
      <w:proofErr w:type="spellStart"/>
      <w:r>
        <w:t>priyorite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kapasite</w:t>
      </w:r>
      <w:proofErr w:type="spellEnd"/>
      <w:r>
        <w:t xml:space="preserve"> ou yo.</w:t>
      </w:r>
    </w:p>
    <w:p w14:paraId="1AC6C2A2" w14:textId="4D69AADB" w:rsidR="002A41D2" w:rsidRDefault="651ADF8D" w:rsidP="00ED2E91">
      <w:pPr>
        <w:pStyle w:val="Heading2"/>
      </w:pPr>
      <w:proofErr w:type="spellStart"/>
      <w:r>
        <w:t>Aplikasyon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detèminasyon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</w:t>
      </w:r>
      <w:proofErr w:type="spellStart"/>
      <w:r>
        <w:t>kalfikasyon</w:t>
      </w:r>
      <w:proofErr w:type="spellEnd"/>
    </w:p>
    <w:p w14:paraId="0AA428E1" w14:textId="79D1EF83" w:rsidR="002A41D2" w:rsidRDefault="651ADF8D" w:rsidP="00ED2E91">
      <w:r>
        <w:t xml:space="preserve">Ou </w:t>
      </w:r>
      <w:proofErr w:type="spellStart"/>
      <w:r>
        <w:t>kalifye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DVR yo si w </w:t>
      </w: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dokimante</w:t>
      </w:r>
      <w:proofErr w:type="spellEnd"/>
      <w:r>
        <w:t xml:space="preserve">, si </w:t>
      </w:r>
      <w:proofErr w:type="spellStart"/>
      <w:r>
        <w:t>andikap</w:t>
      </w:r>
      <w:proofErr w:type="spellEnd"/>
      <w:r>
        <w:t xml:space="preserve"> sa a </w:t>
      </w:r>
      <w:proofErr w:type="spellStart"/>
      <w:r>
        <w:t>anpeche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reedikasyon</w:t>
      </w:r>
      <w:proofErr w:type="spellEnd"/>
      <w:r>
        <w:t xml:space="preserve"> pou w al </w:t>
      </w:r>
      <w:proofErr w:type="spellStart"/>
      <w:r>
        <w:t>travay</w:t>
      </w:r>
      <w:proofErr w:type="spellEnd"/>
      <w:r>
        <w:t xml:space="preserve">.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oryantasyon</w:t>
      </w:r>
      <w:proofErr w:type="spellEnd"/>
      <w:r>
        <w:t xml:space="preserve"> an,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rankontre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pou n pale sou </w:t>
      </w:r>
      <w:proofErr w:type="spellStart"/>
      <w:r>
        <w:t>kalifikasyon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reedikasyon</w:t>
      </w:r>
      <w:proofErr w:type="spellEnd"/>
      <w:r>
        <w:t xml:space="preserve"> ou yo. Yo </w:t>
      </w:r>
      <w:proofErr w:type="spellStart"/>
      <w:r>
        <w:t>gendwa</w:t>
      </w:r>
      <w:proofErr w:type="spellEnd"/>
      <w:r>
        <w:t xml:space="preserve"> mande w </w:t>
      </w:r>
      <w:proofErr w:type="spellStart"/>
      <w:r>
        <w:t>otorize</w:t>
      </w:r>
      <w:proofErr w:type="spellEnd"/>
      <w:r>
        <w:t xml:space="preserve"> DVR / DBS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sou ou. Ou ka </w:t>
      </w:r>
      <w:proofErr w:type="spellStart"/>
      <w:r>
        <w:t>akselere</w:t>
      </w:r>
      <w:proofErr w:type="spellEnd"/>
      <w:r>
        <w:t xml:space="preserve"> </w:t>
      </w:r>
      <w:proofErr w:type="spellStart"/>
      <w:r>
        <w:t>pwosesis</w:t>
      </w:r>
      <w:proofErr w:type="spellEnd"/>
      <w:r>
        <w:t xml:space="preserve"> </w:t>
      </w:r>
      <w:proofErr w:type="spellStart"/>
      <w:r>
        <w:t>kalifikasyon</w:t>
      </w:r>
      <w:proofErr w:type="spellEnd"/>
      <w:r>
        <w:t xml:space="preserve"> w </w:t>
      </w:r>
      <w:proofErr w:type="spellStart"/>
      <w:r>
        <w:t>lan</w:t>
      </w:r>
      <w:proofErr w:type="spellEnd"/>
      <w:r>
        <w:t xml:space="preserve"> </w:t>
      </w:r>
      <w:proofErr w:type="spellStart"/>
      <w:r>
        <w:t>depi</w:t>
      </w:r>
      <w:proofErr w:type="spellEnd"/>
      <w:r>
        <w:t xml:space="preserve"> w </w:t>
      </w:r>
      <w:proofErr w:type="spellStart"/>
      <w:r>
        <w:t>vini</w:t>
      </w:r>
      <w:proofErr w:type="spellEnd"/>
      <w:r>
        <w:t xml:space="preserve"> nan </w:t>
      </w:r>
      <w:proofErr w:type="spellStart"/>
      <w:r>
        <w:t>randevou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, </w:t>
      </w:r>
      <w:proofErr w:type="spellStart"/>
      <w:r>
        <w:t>sikolojik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edikatif</w:t>
      </w:r>
      <w:proofErr w:type="spellEnd"/>
      <w:r>
        <w:t xml:space="preserve"> </w:t>
      </w:r>
      <w:proofErr w:type="spellStart"/>
      <w:r>
        <w:t>aktyèl</w:t>
      </w:r>
      <w:proofErr w:type="spellEnd"/>
      <w:r>
        <w:t xml:space="preserve"> ou yo </w:t>
      </w:r>
      <w:proofErr w:type="spellStart"/>
      <w:r>
        <w:t>osinon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andikap</w:t>
      </w:r>
      <w:proofErr w:type="spellEnd"/>
      <w:r>
        <w:t xml:space="preserve"> ou a. Si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nesesè</w:t>
      </w:r>
      <w:proofErr w:type="spellEnd"/>
      <w:r>
        <w:t xml:space="preserve"> pou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kalifikasyonw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DVR / DBS </w:t>
      </w:r>
      <w:proofErr w:type="spellStart"/>
      <w:r>
        <w:t>ap</w:t>
      </w:r>
      <w:proofErr w:type="spellEnd"/>
      <w:r>
        <w:t xml:space="preserve"> </w:t>
      </w:r>
      <w:proofErr w:type="spellStart"/>
      <w:r>
        <w:t>peye</w:t>
      </w:r>
      <w:proofErr w:type="spellEnd"/>
      <w:r>
        <w:t xml:space="preserve"> pou </w:t>
      </w:r>
      <w:proofErr w:type="spellStart"/>
      <w:r>
        <w:t>evalyasyon</w:t>
      </w:r>
      <w:proofErr w:type="spellEnd"/>
      <w:r>
        <w:t xml:space="preserve"> yo.</w:t>
      </w:r>
    </w:p>
    <w:p w14:paraId="44AFD3DF" w14:textId="251D36B8" w:rsidR="002A41D2" w:rsidRDefault="651ADF8D" w:rsidP="00ED2E91">
      <w:pPr>
        <w:pStyle w:val="Heading2"/>
      </w:pPr>
      <w:proofErr w:type="spellStart"/>
      <w:r>
        <w:t>Kalifikasyon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seleksyon</w:t>
      </w:r>
      <w:proofErr w:type="spellEnd"/>
      <w:r>
        <w:t xml:space="preserve"> an</w:t>
      </w:r>
    </w:p>
    <w:p w14:paraId="62534580" w14:textId="74F3D66E" w:rsidR="002A41D2" w:rsidRDefault="651ADF8D" w:rsidP="00ED2E91">
      <w:r>
        <w:t xml:space="preserve">DVR / DBS </w:t>
      </w:r>
      <w:proofErr w:type="spellStart"/>
      <w:r>
        <w:t>gen</w:t>
      </w:r>
      <w:proofErr w:type="spellEnd"/>
      <w:r>
        <w:t xml:space="preserve"> 60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apatide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ou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alikasyon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kalifikasyon</w:t>
      </w:r>
      <w:proofErr w:type="spellEnd"/>
      <w:r>
        <w:t xml:space="preserve"> w pou </w:t>
      </w:r>
      <w:proofErr w:type="spellStart"/>
      <w:r>
        <w:t>sèvis</w:t>
      </w:r>
      <w:proofErr w:type="spellEnd"/>
      <w:r>
        <w:t xml:space="preserve"> yo </w:t>
      </w:r>
      <w:proofErr w:type="spellStart"/>
      <w:r>
        <w:t>amwenske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rPr>
          <w:b/>
          <w:bCs/>
        </w:rPr>
        <w:t>dakò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pwolongasyon</w:t>
      </w:r>
      <w:proofErr w:type="spellEnd"/>
      <w:r>
        <w:t xml:space="preserve"> </w:t>
      </w:r>
      <w:proofErr w:type="spellStart"/>
      <w:r>
        <w:t>presi</w:t>
      </w:r>
      <w:proofErr w:type="spellEnd"/>
      <w:r>
        <w:t>.</w:t>
      </w:r>
    </w:p>
    <w:p w14:paraId="3603C0C3" w14:textId="21FF8A1F" w:rsidR="002A41D2" w:rsidRDefault="651ADF8D" w:rsidP="00ED2E91">
      <w:r>
        <w:t xml:space="preserve">Si w </w:t>
      </w:r>
      <w:proofErr w:type="spellStart"/>
      <w:r>
        <w:t>kalifye</w:t>
      </w:r>
      <w:proofErr w:type="spellEnd"/>
      <w:r>
        <w:t xml:space="preserve">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plase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sou </w:t>
      </w:r>
      <w:proofErr w:type="spellStart"/>
      <w:r>
        <w:t>enpòtans</w:t>
      </w:r>
      <w:proofErr w:type="spellEnd"/>
      <w:r>
        <w:t xml:space="preserve"> </w:t>
      </w:r>
      <w:proofErr w:type="spellStart"/>
      <w:r>
        <w:t>andikap</w:t>
      </w:r>
      <w:proofErr w:type="spellEnd"/>
      <w:r>
        <w:t xml:space="preserve"> ou a.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sa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eksplikasyon</w:t>
      </w:r>
      <w:proofErr w:type="spellEnd"/>
      <w:r>
        <w:t xml:space="preserve"> sou </w:t>
      </w:r>
      <w:proofErr w:type="spellStart"/>
      <w:r>
        <w:t>kategori</w:t>
      </w:r>
      <w:proofErr w:type="spellEnd"/>
      <w:r>
        <w:t xml:space="preserve"> yo.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yo limite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seleksyon</w:t>
      </w:r>
      <w:proofErr w:type="spellEnd"/>
      <w:r>
        <w:t xml:space="preserve">, </w:t>
      </w:r>
      <w:proofErr w:type="spellStart"/>
      <w:r>
        <w:t>moun</w:t>
      </w:r>
      <w:proofErr w:type="spellEnd"/>
      <w:r>
        <w:t xml:space="preserve"> k </w:t>
      </w:r>
      <w:proofErr w:type="spellStart"/>
      <w:r>
        <w:t>ap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nan </w:t>
      </w:r>
      <w:proofErr w:type="spellStart"/>
      <w:r>
        <w:t>kategori</w:t>
      </w:r>
      <w:proofErr w:type="spellEnd"/>
      <w:r>
        <w:t xml:space="preserve"> kote </w:t>
      </w:r>
      <w:proofErr w:type="spellStart"/>
      <w:r>
        <w:t>andikap</w:t>
      </w:r>
      <w:proofErr w:type="spellEnd"/>
      <w:r>
        <w:t xml:space="preserve"> yo se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obstak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pou </w:t>
      </w:r>
      <w:proofErr w:type="spellStart"/>
      <w:r>
        <w:t>anplwa</w:t>
      </w:r>
      <w:proofErr w:type="spellEnd"/>
      <w:r>
        <w:t xml:space="preserve">,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pou yo </w:t>
      </w:r>
      <w:proofErr w:type="spellStart"/>
      <w:r>
        <w:t>tann</w:t>
      </w:r>
      <w:proofErr w:type="spellEnd"/>
      <w:r>
        <w:t xml:space="preserve"> </w:t>
      </w:r>
      <w:proofErr w:type="spellStart"/>
      <w:r>
        <w:t>jouk</w:t>
      </w:r>
      <w:proofErr w:type="spellEnd"/>
      <w:r>
        <w:t xml:space="preserve"> tan fon yo </w:t>
      </w:r>
      <w:proofErr w:type="spellStart"/>
      <w:r>
        <w:t>disponib</w:t>
      </w:r>
      <w:proofErr w:type="spellEnd"/>
      <w:r>
        <w:t xml:space="preserve"> pou </w:t>
      </w:r>
      <w:proofErr w:type="spellStart"/>
      <w:r>
        <w:t>peye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yo.</w:t>
      </w:r>
    </w:p>
    <w:p w14:paraId="6F9664F4" w14:textId="46595898" w:rsidR="002A41D2" w:rsidRDefault="651ADF8D" w:rsidP="00ED2E91">
      <w:proofErr w:type="spellStart"/>
      <w:r>
        <w:t>Menm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ou </w:t>
      </w:r>
      <w:proofErr w:type="spellStart"/>
      <w:r>
        <w:t>pa</w:t>
      </w:r>
      <w:proofErr w:type="spellEnd"/>
      <w:r>
        <w:t xml:space="preserve"> </w:t>
      </w:r>
      <w:proofErr w:type="spellStart"/>
      <w:r>
        <w:t>kalifye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DVR yo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plase</w:t>
      </w:r>
      <w:proofErr w:type="spellEnd"/>
      <w:r>
        <w:t xml:space="preserve"> sou </w:t>
      </w:r>
      <w:proofErr w:type="spellStart"/>
      <w:r>
        <w:t>yon</w:t>
      </w:r>
      <w:proofErr w:type="spellEnd"/>
      <w:r>
        <w:t xml:space="preserve"> lis datant, DVR / DBS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reedikasyon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e </w:t>
      </w:r>
      <w:proofErr w:type="spellStart"/>
      <w:r>
        <w:t>èd</w:t>
      </w:r>
      <w:proofErr w:type="spellEnd"/>
      <w:r>
        <w:t xml:space="preserve"> nan </w:t>
      </w:r>
      <w:proofErr w:type="spellStart"/>
      <w:r>
        <w:t>rekòmandasyon</w:t>
      </w:r>
      <w:proofErr w:type="spellEnd"/>
      <w:r>
        <w:t xml:space="preserve"> pou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nan men </w:t>
      </w:r>
      <w:proofErr w:type="spellStart"/>
      <w:r>
        <w:t>lòt</w:t>
      </w:r>
      <w:proofErr w:type="spellEnd"/>
      <w:r>
        <w:t xml:space="preserve"> sous. </w:t>
      </w:r>
      <w:proofErr w:type="spellStart"/>
      <w:r>
        <w:t>Konseye</w:t>
      </w:r>
      <w:proofErr w:type="spellEnd"/>
      <w:r>
        <w:t xml:space="preserve"> DVR yo </w:t>
      </w:r>
      <w:proofErr w:type="spellStart"/>
      <w:r>
        <w:t>ap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referans</w:t>
      </w:r>
      <w:proofErr w:type="spellEnd"/>
      <w:r>
        <w:t xml:space="preserve"> nan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lastRenderedPageBreak/>
        <w:t>oubyen</w:t>
      </w:r>
      <w:proofErr w:type="spellEnd"/>
      <w:r>
        <w:t xml:space="preserve"> 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nan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ou yo. Si w </w:t>
      </w:r>
      <w:proofErr w:type="spellStart"/>
      <w:r>
        <w:t>pa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kalifikasyon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detèminasyon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DVR / DBS la, ou </w:t>
      </w:r>
      <w:proofErr w:type="spellStart"/>
      <w:r>
        <w:t>gendwa</w:t>
      </w:r>
      <w:proofErr w:type="spellEnd"/>
      <w:r>
        <w:t xml:space="preserve"> mande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evalyasyon</w:t>
      </w:r>
      <w:proofErr w:type="spellEnd"/>
      <w:r>
        <w:t>.</w:t>
      </w:r>
    </w:p>
    <w:p w14:paraId="4A7D407E" w14:textId="1787E6B5" w:rsidR="002A41D2" w:rsidRDefault="651ADF8D" w:rsidP="00ED2E91">
      <w:r>
        <w:t xml:space="preserve">Ou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pou w </w:t>
      </w:r>
      <w:proofErr w:type="spellStart"/>
      <w:r>
        <w:t>travay</w:t>
      </w:r>
      <w:proofErr w:type="spellEnd"/>
      <w:r>
        <w:t xml:space="preserve">, </w:t>
      </w:r>
      <w:proofErr w:type="spellStart"/>
      <w:r>
        <w:t>malgre</w:t>
      </w:r>
      <w:proofErr w:type="spellEnd"/>
      <w:r>
        <w:t xml:space="preserve"> jan </w:t>
      </w:r>
      <w:proofErr w:type="spellStart"/>
      <w:r>
        <w:t>andikap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grav</w:t>
      </w:r>
      <w:proofErr w:type="spellEnd"/>
      <w:r>
        <w:t xml:space="preserve">, </w:t>
      </w:r>
      <w:proofErr w:type="spellStart"/>
      <w:r>
        <w:t>malgre</w:t>
      </w:r>
      <w:proofErr w:type="spellEnd"/>
      <w:r>
        <w:t xml:space="preserve"> jan </w:t>
      </w:r>
      <w:proofErr w:type="spellStart"/>
      <w:r>
        <w:t>andikap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grav</w:t>
      </w:r>
      <w:proofErr w:type="spellEnd"/>
      <w:r>
        <w:t xml:space="preserve">, </w:t>
      </w:r>
      <w:proofErr w:type="spellStart"/>
      <w:r>
        <w:t>amwenske</w:t>
      </w:r>
      <w:proofErr w:type="spellEnd"/>
      <w:r>
        <w:t xml:space="preserve"> DVR / DBS montre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"</w:t>
      </w:r>
      <w:proofErr w:type="spellStart"/>
      <w:r>
        <w:t>klè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konvenkan</w:t>
      </w:r>
      <w:proofErr w:type="spellEnd"/>
      <w:r>
        <w:t xml:space="preserve">" ou </w:t>
      </w:r>
      <w:proofErr w:type="spellStart"/>
      <w:r>
        <w:t>pa</w:t>
      </w:r>
      <w:proofErr w:type="spellEnd"/>
      <w:r>
        <w:t xml:space="preserve"> ka </w:t>
      </w:r>
      <w:proofErr w:type="spellStart"/>
      <w:r>
        <w:t>benefisye</w:t>
      </w:r>
      <w:proofErr w:type="spellEnd"/>
      <w:r>
        <w:t xml:space="preserve"> nan </w:t>
      </w:r>
      <w:proofErr w:type="spellStart"/>
      <w:r>
        <w:t>sèvis</w:t>
      </w:r>
      <w:proofErr w:type="spellEnd"/>
      <w:r>
        <w:t xml:space="preserve"> li yo.</w:t>
      </w:r>
    </w:p>
    <w:p w14:paraId="7ABF215E" w14:textId="12F73F92" w:rsidR="002A41D2" w:rsidRDefault="651ADF8D" w:rsidP="00ED2E91">
      <w:pPr>
        <w:pStyle w:val="Heading2"/>
      </w:pPr>
      <w:r>
        <w:t xml:space="preserve">Plan </w:t>
      </w:r>
      <w:proofErr w:type="spellStart"/>
      <w:r>
        <w:t>endividyalize</w:t>
      </w:r>
      <w:proofErr w:type="spellEnd"/>
      <w:r>
        <w:t xml:space="preserve"> pou </w:t>
      </w:r>
      <w:proofErr w:type="spellStart"/>
      <w:r>
        <w:t>anplwa</w:t>
      </w:r>
      <w:proofErr w:type="spellEnd"/>
      <w:r>
        <w:t xml:space="preserve"> (</w:t>
      </w:r>
      <w:proofErr w:type="spellStart"/>
      <w:r>
        <w:t>Individualized</w:t>
      </w:r>
      <w:proofErr w:type="spellEnd"/>
      <w:r>
        <w:t xml:space="preserve"> Plan for </w:t>
      </w:r>
      <w:proofErr w:type="spellStart"/>
      <w:r>
        <w:t>Employment</w:t>
      </w:r>
      <w:proofErr w:type="spellEnd"/>
      <w:r>
        <w:t>, IPE)</w:t>
      </w:r>
    </w:p>
    <w:p w14:paraId="55EB2AD6" w14:textId="3A18BB70" w:rsidR="002A41D2" w:rsidRDefault="651ADF8D" w:rsidP="00ED2E91">
      <w:proofErr w:type="spellStart"/>
      <w:r>
        <w:t>Apre</w:t>
      </w:r>
      <w:proofErr w:type="spellEnd"/>
      <w:r>
        <w:t xml:space="preserve"> </w:t>
      </w:r>
      <w:proofErr w:type="spellStart"/>
      <w:r>
        <w:t>kalifikasyon</w:t>
      </w:r>
      <w:proofErr w:type="spellEnd"/>
      <w:r>
        <w:t xml:space="preserve"> an </w:t>
      </w:r>
      <w:proofErr w:type="spellStart"/>
      <w:r>
        <w:t>tabli</w:t>
      </w:r>
      <w:proofErr w:type="spellEnd"/>
      <w:r>
        <w:t xml:space="preserve">, ni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ni </w:t>
      </w:r>
      <w:proofErr w:type="spellStart"/>
      <w:r>
        <w:t>konseye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devlope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IPE </w:t>
      </w:r>
      <w:proofErr w:type="spellStart"/>
      <w:r>
        <w:t>alekri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lis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presi</w:t>
      </w:r>
      <w:proofErr w:type="spellEnd"/>
      <w:r>
        <w:t xml:space="preserve"> DVR / DBS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founi</w:t>
      </w:r>
      <w:proofErr w:type="spellEnd"/>
      <w:r>
        <w:t xml:space="preserve"> pou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ou a. Plan an </w:t>
      </w:r>
      <w:proofErr w:type="spellStart"/>
      <w:r>
        <w:t>dwe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sou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DVR / DBS </w:t>
      </w:r>
      <w:proofErr w:type="spellStart"/>
      <w:r>
        <w:t>founi</w:t>
      </w:r>
      <w:proofErr w:type="spellEnd"/>
      <w:r>
        <w:t>.</w:t>
      </w:r>
    </w:p>
    <w:p w14:paraId="05E0331F" w14:textId="646F890E" w:rsidR="002A41D2" w:rsidRDefault="651ADF8D" w:rsidP="00ED2E91">
      <w:r>
        <w:t xml:space="preserve">IPE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sou </w:t>
      </w:r>
      <w:proofErr w:type="spellStart"/>
      <w:r>
        <w:t>pwenfò</w:t>
      </w:r>
      <w:proofErr w:type="spellEnd"/>
      <w:r>
        <w:t xml:space="preserve">, </w:t>
      </w:r>
      <w:proofErr w:type="spellStart"/>
      <w:r>
        <w:t>resous</w:t>
      </w:r>
      <w:proofErr w:type="spellEnd"/>
      <w:r>
        <w:t xml:space="preserve">, </w:t>
      </w:r>
      <w:proofErr w:type="spellStart"/>
      <w:r>
        <w:t>priyorite</w:t>
      </w:r>
      <w:proofErr w:type="spellEnd"/>
      <w:r>
        <w:t xml:space="preserve">, </w:t>
      </w:r>
      <w:proofErr w:type="spellStart"/>
      <w:r>
        <w:t>preyokipasyon</w:t>
      </w:r>
      <w:proofErr w:type="spellEnd"/>
      <w:r>
        <w:t xml:space="preserve">, </w:t>
      </w:r>
      <w:proofErr w:type="spellStart"/>
      <w:r>
        <w:t>aptitid</w:t>
      </w:r>
      <w:proofErr w:type="spellEnd"/>
      <w:r>
        <w:t xml:space="preserve">, </w:t>
      </w:r>
      <w:proofErr w:type="spellStart"/>
      <w:r>
        <w:t>kapasite</w:t>
      </w:r>
      <w:proofErr w:type="spellEnd"/>
      <w:r>
        <w:t xml:space="preserve">, </w:t>
      </w:r>
      <w:proofErr w:type="spellStart"/>
      <w:r>
        <w:t>enterè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eklere</w:t>
      </w:r>
      <w:proofErr w:type="spellEnd"/>
      <w:r>
        <w:t xml:space="preserve"> ou yo e se pou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akò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DVR / DBS </w:t>
      </w:r>
      <w:proofErr w:type="spellStart"/>
      <w:r>
        <w:t>ak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</w:t>
      </w:r>
      <w:proofErr w:type="spellStart"/>
      <w:r>
        <w:t>kondisyon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</w:t>
      </w:r>
      <w:proofErr w:type="spellStart"/>
      <w:r>
        <w:t>reedikasyon</w:t>
      </w:r>
      <w:proofErr w:type="spellEnd"/>
      <w:r>
        <w:t xml:space="preserve"> an.</w:t>
      </w:r>
    </w:p>
    <w:p w14:paraId="22D0ED84" w14:textId="0C291FCA" w:rsidR="002A41D2" w:rsidRDefault="651ADF8D" w:rsidP="00ED2E91">
      <w:r>
        <w:t xml:space="preserve">Ou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plan an </w:t>
      </w:r>
      <w:proofErr w:type="spellStart"/>
      <w:r>
        <w:t>oumenm</w:t>
      </w:r>
      <w:proofErr w:type="spellEnd"/>
      <w:r>
        <w:t xml:space="preserve">,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DVR / DBS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 pou </w:t>
      </w:r>
      <w:proofErr w:type="spellStart"/>
      <w:r>
        <w:t>l ede</w:t>
      </w:r>
      <w:proofErr w:type="spellEnd"/>
      <w:r>
        <w:t xml:space="preserve"> w. Se pou plan an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. Plan ou an </w:t>
      </w:r>
      <w:proofErr w:type="spellStart"/>
      <w:r>
        <w:t>dwe</w:t>
      </w:r>
      <w:proofErr w:type="spellEnd"/>
      <w:r>
        <w:t xml:space="preserve"> fini sou 90 </w:t>
      </w:r>
      <w:proofErr w:type="spellStart"/>
      <w:r>
        <w:t>jou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suiv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sou </w:t>
      </w:r>
      <w:proofErr w:type="spellStart"/>
      <w:r>
        <w:t>kalifikasyon</w:t>
      </w:r>
      <w:proofErr w:type="spellEnd"/>
      <w:r>
        <w:t xml:space="preserve"> ou an </w:t>
      </w:r>
      <w:proofErr w:type="spellStart"/>
      <w:r>
        <w:t>amwenske</w:t>
      </w:r>
      <w:proofErr w:type="spellEnd"/>
      <w:r>
        <w:t xml:space="preserve"> ni </w:t>
      </w:r>
      <w:proofErr w:type="spellStart"/>
      <w:r>
        <w:t>oumenm</w:t>
      </w:r>
      <w:proofErr w:type="spellEnd"/>
      <w:r>
        <w:t xml:space="preserve"> ni </w:t>
      </w:r>
      <w:proofErr w:type="spellStart"/>
      <w:r>
        <w:t>konseye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ekstansyon</w:t>
      </w:r>
      <w:proofErr w:type="spellEnd"/>
      <w:r>
        <w:t xml:space="preserve"> </w:t>
      </w:r>
      <w:proofErr w:type="spellStart"/>
      <w:r>
        <w:t>presi</w:t>
      </w:r>
      <w:proofErr w:type="spellEnd"/>
      <w:r>
        <w:t>.</w:t>
      </w:r>
    </w:p>
    <w:p w14:paraId="4D08A902" w14:textId="6477F12E" w:rsidR="002A41D2" w:rsidRDefault="651ADF8D" w:rsidP="00ED2E91">
      <w:r>
        <w:t xml:space="preserve">Pou </w:t>
      </w:r>
      <w:proofErr w:type="spellStart"/>
      <w:r>
        <w:t>detèmine</w:t>
      </w:r>
      <w:proofErr w:type="spellEnd"/>
      <w:r>
        <w:t xml:space="preserve"> si w </w:t>
      </w:r>
      <w:proofErr w:type="spellStart"/>
      <w:r>
        <w:t>gen</w:t>
      </w:r>
      <w:proofErr w:type="spellEnd"/>
      <w:r>
        <w:t xml:space="preserve"> pou w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frè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nan </w:t>
      </w:r>
      <w:proofErr w:type="spellStart"/>
      <w:r>
        <w:t>sèvis</w:t>
      </w:r>
      <w:proofErr w:type="spellEnd"/>
      <w:r>
        <w:t xml:space="preserve"> yo, </w:t>
      </w:r>
      <w:proofErr w:type="spellStart"/>
      <w:r>
        <w:t>konseye</w:t>
      </w:r>
      <w:proofErr w:type="spellEnd"/>
      <w:r>
        <w:t xml:space="preserve"> ou a va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sou </w:t>
      </w:r>
      <w:proofErr w:type="spellStart"/>
      <w:r>
        <w:t>sitiyasyon</w:t>
      </w:r>
      <w:proofErr w:type="spellEnd"/>
      <w:r>
        <w:t xml:space="preserve"> </w:t>
      </w:r>
      <w:proofErr w:type="spellStart"/>
      <w:r>
        <w:t>finansyè</w:t>
      </w:r>
      <w:proofErr w:type="spellEnd"/>
      <w:r>
        <w:t xml:space="preserve"> w la </w:t>
      </w:r>
      <w:proofErr w:type="spellStart"/>
      <w:r>
        <w:t>dapre</w:t>
      </w:r>
      <w:proofErr w:type="spellEnd"/>
      <w:r>
        <w:t xml:space="preserve"> </w:t>
      </w:r>
      <w:proofErr w:type="spellStart"/>
      <w:r>
        <w:t>salè</w:t>
      </w:r>
      <w:proofErr w:type="spellEnd"/>
      <w:r>
        <w:t xml:space="preserve"> w e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finansyè</w:t>
      </w:r>
      <w:proofErr w:type="spellEnd"/>
      <w:r>
        <w:t xml:space="preserve"> ou yo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founi</w:t>
      </w:r>
      <w:proofErr w:type="spellEnd"/>
      <w:r>
        <w:t xml:space="preserve">. Si w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nan men U.S. Social Security Administration, </w:t>
      </w:r>
      <w:proofErr w:type="spellStart"/>
      <w:r>
        <w:t>alò</w:t>
      </w:r>
      <w:proofErr w:type="spellEnd"/>
      <w:r>
        <w:t xml:space="preserve"> ou </w:t>
      </w:r>
      <w:proofErr w:type="spellStart"/>
      <w:r>
        <w:t>egzante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patisipasyon</w:t>
      </w:r>
      <w:proofErr w:type="spellEnd"/>
      <w:r>
        <w:t xml:space="preserve"> </w:t>
      </w:r>
      <w:proofErr w:type="spellStart"/>
      <w:r>
        <w:t>finansyè</w:t>
      </w:r>
      <w:proofErr w:type="spellEnd"/>
      <w:r>
        <w:t>.</w:t>
      </w:r>
    </w:p>
    <w:p w14:paraId="73010C9D" w14:textId="467DBCD5" w:rsidR="002A41D2" w:rsidRDefault="651ADF8D" w:rsidP="00ED2E91">
      <w:proofErr w:type="spellStart"/>
      <w:r>
        <w:t>Apre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 e </w:t>
      </w:r>
      <w:proofErr w:type="spellStart"/>
      <w:r>
        <w:t>konseye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IPE a, se pou w mande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IPE a. </w:t>
      </w:r>
      <w:proofErr w:type="spellStart"/>
      <w:r>
        <w:t>Depi</w:t>
      </w:r>
      <w:proofErr w:type="spellEnd"/>
      <w:r>
        <w:t xml:space="preserve"> w mande, se pou plan an </w:t>
      </w:r>
      <w:proofErr w:type="spellStart"/>
      <w:r>
        <w:t>founi</w:t>
      </w:r>
      <w:proofErr w:type="spellEnd"/>
      <w:r>
        <w:t xml:space="preserve"> nan </w:t>
      </w:r>
      <w:proofErr w:type="spellStart"/>
      <w:r>
        <w:t>lang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w </w:t>
      </w:r>
      <w:proofErr w:type="spellStart"/>
      <w:r>
        <w:t>oubyen</w:t>
      </w:r>
      <w:proofErr w:type="spellEnd"/>
      <w:r>
        <w:t xml:space="preserve"> nan </w:t>
      </w:r>
      <w:proofErr w:type="spellStart"/>
      <w:r>
        <w:t>metòd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ou an, </w:t>
      </w:r>
      <w:proofErr w:type="spellStart"/>
      <w:r>
        <w:t>oubyen</w:t>
      </w:r>
      <w:proofErr w:type="spellEnd"/>
      <w:r>
        <w:t xml:space="preserve"> sa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w.</w:t>
      </w:r>
    </w:p>
    <w:p w14:paraId="77B0F41D" w14:textId="57AD279A" w:rsidR="002A41D2" w:rsidRDefault="651ADF8D" w:rsidP="00ED2E91">
      <w:proofErr w:type="spellStart"/>
      <w:r>
        <w:t>Estati</w:t>
      </w:r>
      <w:proofErr w:type="spellEnd"/>
      <w:r>
        <w:t xml:space="preserve"> </w:t>
      </w:r>
      <w:proofErr w:type="spellStart"/>
      <w:r>
        <w:t>finansyè</w:t>
      </w:r>
      <w:proofErr w:type="spellEnd"/>
      <w:r>
        <w:t xml:space="preserve"> ou a </w:t>
      </w:r>
      <w:proofErr w:type="spellStart"/>
      <w:r>
        <w:t>ak</w:t>
      </w:r>
      <w:proofErr w:type="spellEnd"/>
      <w:r>
        <w:t xml:space="preserve"> IPE a </w:t>
      </w:r>
      <w:proofErr w:type="spellStart"/>
      <w:r>
        <w:t>ap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pou </w:t>
      </w:r>
      <w:proofErr w:type="spellStart"/>
      <w:r>
        <w:t>asire</w:t>
      </w:r>
      <w:proofErr w:type="spellEnd"/>
      <w:r>
        <w:t xml:space="preserve"> plan an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ou yo. Ou </w:t>
      </w:r>
      <w:proofErr w:type="spellStart"/>
      <w:r>
        <w:t>gendwa</w:t>
      </w:r>
      <w:proofErr w:type="spellEnd"/>
      <w:r>
        <w:t xml:space="preserve"> mande,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,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revizyon</w:t>
      </w:r>
      <w:proofErr w:type="spellEnd"/>
      <w:r>
        <w:t xml:space="preserve"> plan ou an.</w:t>
      </w:r>
    </w:p>
    <w:p w14:paraId="395AC1AC" w14:textId="60F79D83" w:rsidR="002A41D2" w:rsidRDefault="651ADF8D" w:rsidP="00ED2E91">
      <w:r>
        <w:t xml:space="preserve">IPE a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kat </w:t>
      </w:r>
      <w:proofErr w:type="spellStart"/>
      <w:r>
        <w:t>otowout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DVR / DBS k </w:t>
      </w:r>
      <w:proofErr w:type="spellStart"/>
      <w:r>
        <w:t>ap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prepare</w:t>
      </w:r>
      <w:proofErr w:type="spellEnd"/>
      <w:r>
        <w:t xml:space="preserve"> pou, </w:t>
      </w:r>
      <w:proofErr w:type="spellStart"/>
      <w:r>
        <w:t>jwenn</w:t>
      </w:r>
      <w:proofErr w:type="spellEnd"/>
      <w:r>
        <w:t xml:space="preserve">, </w:t>
      </w:r>
      <w:proofErr w:type="spellStart"/>
      <w:r>
        <w:t>kenbe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tounen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</w:t>
      </w:r>
      <w:proofErr w:type="spellStart"/>
      <w:r>
        <w:t>konvnab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karyè</w:t>
      </w:r>
      <w:proofErr w:type="spellEnd"/>
      <w:r>
        <w:t xml:space="preserve">. </w:t>
      </w:r>
      <w:proofErr w:type="spellStart"/>
      <w:r>
        <w:t>Tanpri</w:t>
      </w:r>
      <w:proofErr w:type="spellEnd"/>
      <w:r>
        <w:t xml:space="preserve">, </w:t>
      </w:r>
      <w:proofErr w:type="spellStart"/>
      <w:r>
        <w:t>pa</w:t>
      </w:r>
      <w:proofErr w:type="spellEnd"/>
      <w:r>
        <w:t xml:space="preserve"> </w:t>
      </w:r>
      <w:proofErr w:type="spellStart"/>
      <w:r>
        <w:t>pè</w:t>
      </w:r>
      <w:proofErr w:type="spellEnd"/>
      <w:r>
        <w:t xml:space="preserve"> </w:t>
      </w:r>
      <w:proofErr w:type="spellStart"/>
      <w:r>
        <w:t>poze</w:t>
      </w:r>
      <w:proofErr w:type="spellEnd"/>
      <w:r>
        <w:t xml:space="preserve"> tout </w:t>
      </w:r>
      <w:proofErr w:type="spellStart"/>
      <w:r>
        <w:t>kesyon</w:t>
      </w:r>
      <w:proofErr w:type="spellEnd"/>
      <w:r>
        <w:t xml:space="preserve">. </w:t>
      </w:r>
      <w:proofErr w:type="spellStart"/>
      <w:r>
        <w:lastRenderedPageBreak/>
        <w:t>Patisipasyon</w:t>
      </w:r>
      <w:proofErr w:type="spellEnd"/>
      <w:r>
        <w:t xml:space="preserve"> w nan plan e </w:t>
      </w:r>
      <w:proofErr w:type="spellStart"/>
      <w:r>
        <w:t>reyalize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DVR / DBS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pou w </w:t>
      </w:r>
      <w:proofErr w:type="spellStart"/>
      <w:r>
        <w:t>reyisi</w:t>
      </w:r>
      <w:proofErr w:type="spellEnd"/>
      <w:r>
        <w:t xml:space="preserve">. Se pou w </w:t>
      </w:r>
      <w:proofErr w:type="spellStart"/>
      <w:r>
        <w:t>gen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ou a.</w:t>
      </w:r>
    </w:p>
    <w:p w14:paraId="64FFDB39" w14:textId="3C5BF5C0" w:rsidR="002A41D2" w:rsidRDefault="651ADF8D" w:rsidP="00ED2E91">
      <w:pPr>
        <w:pStyle w:val="Heading2"/>
      </w:pPr>
      <w:proofErr w:type="spellStart"/>
      <w:r>
        <w:t>Dwa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lodyans</w:t>
      </w:r>
      <w:proofErr w:type="spellEnd"/>
      <w:r>
        <w:t xml:space="preserve"> 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</w:p>
    <w:p w14:paraId="0C2721DC" w14:textId="2C06BD64" w:rsidR="002A41D2" w:rsidRDefault="651ADF8D" w:rsidP="00ED2E91">
      <w:r>
        <w:t xml:space="preserve">Si w </w:t>
      </w:r>
      <w:proofErr w:type="spellStart"/>
      <w:r>
        <w:t>pa</w:t>
      </w:r>
      <w:proofErr w:type="spellEnd"/>
      <w:r>
        <w:t xml:space="preserve">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DVR / DBS </w:t>
      </w:r>
      <w:proofErr w:type="spellStart"/>
      <w:r>
        <w:t>fè</w:t>
      </w:r>
      <w:proofErr w:type="spellEnd"/>
      <w:r>
        <w:t xml:space="preserve">, </w:t>
      </w:r>
      <w:proofErr w:type="spellStart"/>
      <w:r>
        <w:t>konnen</w:t>
      </w:r>
      <w:proofErr w:type="spellEnd"/>
      <w:r>
        <w:t xml:space="preserve"> 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mande pou </w:t>
      </w:r>
      <w:proofErr w:type="spellStart"/>
      <w:r>
        <w:t>desizyon</w:t>
      </w:r>
      <w:proofErr w:type="spellEnd"/>
      <w:r>
        <w:t xml:space="preserve"> sa a </w:t>
      </w:r>
      <w:proofErr w:type="spellStart"/>
      <w:r>
        <w:t>alekri</w:t>
      </w:r>
      <w:proofErr w:type="spellEnd"/>
      <w:r>
        <w:t xml:space="preserve">. Ou </w:t>
      </w:r>
      <w:proofErr w:type="spellStart"/>
      <w:r>
        <w:t>gen</w:t>
      </w:r>
      <w:proofErr w:type="spellEnd"/>
      <w:r>
        <w:t xml:space="preserve"> tout </w:t>
      </w:r>
      <w:proofErr w:type="spellStart"/>
      <w:r>
        <w:t>dwa</w:t>
      </w:r>
      <w:proofErr w:type="spellEnd"/>
      <w:r>
        <w:t xml:space="preserve"> pou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. Ou </w:t>
      </w:r>
      <w:proofErr w:type="spellStart"/>
      <w:r>
        <w:t>gen</w:t>
      </w:r>
      <w:proofErr w:type="spellEnd"/>
      <w:r>
        <w:t xml:space="preserve"> 21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w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DVR la </w:t>
      </w:r>
      <w:proofErr w:type="spellStart"/>
      <w:r>
        <w:t>epi</w:t>
      </w:r>
      <w:proofErr w:type="spellEnd"/>
      <w:r>
        <w:t xml:space="preserve"> 30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w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nan men DBS pou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alekri</w:t>
      </w:r>
      <w:proofErr w:type="spellEnd"/>
      <w:r>
        <w:t>.</w:t>
      </w:r>
    </w:p>
    <w:p w14:paraId="51476316" w14:textId="6F62A201" w:rsidR="002A41D2" w:rsidRDefault="651ADF8D" w:rsidP="00ED2E91">
      <w:r>
        <w:t xml:space="preserve">Ou ka </w:t>
      </w:r>
      <w:proofErr w:type="spellStart"/>
      <w:r>
        <w:t>kominike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pou </w:t>
      </w:r>
      <w:proofErr w:type="spellStart"/>
      <w:r>
        <w:t>kliyan</w:t>
      </w:r>
      <w:proofErr w:type="spellEnd"/>
      <w:r>
        <w:t xml:space="preserve"> (Client Assistance Program, CAP)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man </w:t>
      </w:r>
      <w:proofErr w:type="spellStart"/>
      <w:r>
        <w:t>pwosede</w:t>
      </w:r>
      <w:proofErr w:type="spellEnd"/>
      <w:r>
        <w:t xml:space="preserve"> </w:t>
      </w:r>
      <w:proofErr w:type="spellStart"/>
      <w:r>
        <w:t>reedikasyon</w:t>
      </w:r>
      <w:proofErr w:type="spellEnd"/>
      <w:r>
        <w:t xml:space="preserve"> an. Si w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nan men DVR / DBS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favorab</w:t>
      </w:r>
      <w:proofErr w:type="spellEnd"/>
      <w:r>
        <w:t xml:space="preserve">, li </w:t>
      </w:r>
      <w:proofErr w:type="spellStart"/>
      <w:r>
        <w:t>kritik</w:t>
      </w:r>
      <w:proofErr w:type="spellEnd"/>
      <w:r>
        <w:t xml:space="preserve"> pou w </w:t>
      </w:r>
      <w:proofErr w:type="spellStart"/>
      <w:r>
        <w:t>kominike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CAP </w:t>
      </w:r>
      <w:proofErr w:type="spellStart"/>
      <w:r>
        <w:t>osito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pou yo </w:t>
      </w:r>
      <w:proofErr w:type="spellStart"/>
      <w:r>
        <w:t>ede</w:t>
      </w:r>
      <w:proofErr w:type="spellEnd"/>
      <w:r>
        <w:t xml:space="preserve"> w. CAP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bay </w:t>
      </w:r>
      <w:proofErr w:type="spellStart"/>
      <w:r>
        <w:t>moun</w:t>
      </w:r>
      <w:proofErr w:type="spellEnd"/>
      <w:r>
        <w:t xml:space="preserve"> sou </w:t>
      </w:r>
      <w:proofErr w:type="spellStart"/>
      <w:r>
        <w:t>dwa</w:t>
      </w:r>
      <w:proofErr w:type="spellEnd"/>
      <w:r>
        <w:t xml:space="preserve"> yo </w:t>
      </w:r>
      <w:proofErr w:type="spellStart"/>
      <w:r>
        <w:t>gen</w:t>
      </w:r>
      <w:proofErr w:type="spellEnd"/>
      <w:r>
        <w:t xml:space="preserve"> nan </w:t>
      </w:r>
      <w:proofErr w:type="spellStart"/>
      <w:r>
        <w:t>pwosede</w:t>
      </w:r>
      <w:proofErr w:type="spellEnd"/>
      <w:r>
        <w:t xml:space="preserve"> DVR / DBS la </w:t>
      </w:r>
      <w:proofErr w:type="spellStart"/>
      <w:r>
        <w:t>epi</w:t>
      </w:r>
      <w:proofErr w:type="spellEnd"/>
      <w:r>
        <w:t xml:space="preserve"> l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pòtpawòl</w:t>
      </w:r>
      <w:proofErr w:type="spellEnd"/>
      <w:r>
        <w:t xml:space="preserve"> pou </w:t>
      </w:r>
      <w:proofErr w:type="spellStart"/>
      <w:r>
        <w:t>rezoud</w:t>
      </w:r>
      <w:proofErr w:type="spellEnd"/>
      <w:r>
        <w:t xml:space="preserve"> </w:t>
      </w:r>
      <w:proofErr w:type="spellStart"/>
      <w:r>
        <w:t>dispit</w:t>
      </w:r>
      <w:proofErr w:type="spellEnd"/>
      <w:r>
        <w:t>.</w:t>
      </w:r>
    </w:p>
    <w:p w14:paraId="162EED4C" w14:textId="62DC1DA4" w:rsidR="002A41D2" w:rsidRDefault="651ADF8D" w:rsidP="00ED2E91">
      <w:pPr>
        <w:pStyle w:val="Heading2"/>
      </w:pPr>
      <w:proofErr w:type="spellStart"/>
      <w:r>
        <w:t>Anplwa</w:t>
      </w:r>
      <w:proofErr w:type="spellEnd"/>
    </w:p>
    <w:p w14:paraId="7BCE3470" w14:textId="05A4B49C" w:rsidR="002A41D2" w:rsidRDefault="651ADF8D" w:rsidP="00ED2E91">
      <w:proofErr w:type="spellStart"/>
      <w:r>
        <w:t>Apre</w:t>
      </w:r>
      <w:proofErr w:type="spellEnd"/>
      <w:r>
        <w:t xml:space="preserve"> ou </w:t>
      </w:r>
      <w:proofErr w:type="spellStart"/>
      <w:r>
        <w:t>byen</w:t>
      </w:r>
      <w:proofErr w:type="spellEnd"/>
      <w:r>
        <w:t xml:space="preserve"> fini </w:t>
      </w:r>
      <w:proofErr w:type="spellStart"/>
      <w:r>
        <w:t>reedikasyon</w:t>
      </w:r>
      <w:proofErr w:type="spellEnd"/>
      <w:r>
        <w:t xml:space="preserve"> an </w:t>
      </w:r>
      <w:proofErr w:type="spellStart"/>
      <w:r>
        <w:t>epi</w:t>
      </w:r>
      <w:proofErr w:type="spellEnd"/>
      <w:r>
        <w:t xml:space="preserve">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pou </w:t>
      </w:r>
      <w:proofErr w:type="spellStart"/>
      <w:r>
        <w:t>omwen</w:t>
      </w:r>
      <w:proofErr w:type="spellEnd"/>
      <w:r>
        <w:t xml:space="preserve"> 90 / 150 </w:t>
      </w:r>
      <w:proofErr w:type="spellStart"/>
      <w:r>
        <w:t>jou</w:t>
      </w:r>
      <w:proofErr w:type="spellEnd"/>
      <w:r>
        <w:t xml:space="preserve">, w </w:t>
      </w:r>
      <w:proofErr w:type="spellStart"/>
      <w:r>
        <w:t>ap</w:t>
      </w:r>
      <w:proofErr w:type="spellEnd"/>
      <w:r>
        <w:t xml:space="preserve"> 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ou a sou </w:t>
      </w:r>
      <w:proofErr w:type="spellStart"/>
      <w:r>
        <w:t>fèmeti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w </w:t>
      </w:r>
      <w:proofErr w:type="spellStart"/>
      <w:r>
        <w:t>la</w:t>
      </w:r>
      <w:proofErr w:type="spellEnd"/>
      <w:r>
        <w:t xml:space="preserve">. </w:t>
      </w:r>
      <w:proofErr w:type="spellStart"/>
      <w:r>
        <w:t>Depi</w:t>
      </w:r>
      <w:proofErr w:type="spellEnd"/>
      <w:r>
        <w:t xml:space="preserve"> l </w:t>
      </w:r>
      <w:proofErr w:type="spellStart"/>
      <w:r>
        <w:t>fèmen</w:t>
      </w:r>
      <w:proofErr w:type="spellEnd"/>
      <w:r>
        <w:t xml:space="preserve">,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anonse</w:t>
      </w:r>
      <w:proofErr w:type="spellEnd"/>
      <w:r>
        <w:t xml:space="preserve"> </w:t>
      </w:r>
      <w:proofErr w:type="spellStart"/>
      <w:r>
        <w:t>fèmeti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w </w:t>
      </w:r>
      <w:proofErr w:type="spellStart"/>
      <w:r>
        <w:t>la</w:t>
      </w:r>
      <w:proofErr w:type="spellEnd"/>
      <w:r>
        <w:t xml:space="preserve">. </w:t>
      </w:r>
      <w:proofErr w:type="spellStart"/>
      <w:r>
        <w:t>Diran</w:t>
      </w:r>
      <w:proofErr w:type="spellEnd"/>
      <w:r>
        <w:t xml:space="preserve"> </w:t>
      </w:r>
      <w:proofErr w:type="spellStart"/>
      <w:r>
        <w:t>konvèsasyon</w:t>
      </w:r>
      <w:proofErr w:type="spellEnd"/>
      <w:r>
        <w:t xml:space="preserve"> an, ni </w:t>
      </w:r>
      <w:proofErr w:type="spellStart"/>
      <w:r>
        <w:t>oumenm</w:t>
      </w:r>
      <w:proofErr w:type="spellEnd"/>
      <w:r>
        <w:t xml:space="preserve"> ni </w:t>
      </w:r>
      <w:proofErr w:type="spellStart"/>
      <w:r>
        <w:t>konseye</w:t>
      </w:r>
      <w:proofErr w:type="spellEnd"/>
      <w:r>
        <w:t xml:space="preserve">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pou n </w:t>
      </w:r>
      <w:proofErr w:type="spellStart"/>
      <w:r>
        <w:t>detèmine</w:t>
      </w:r>
      <w:proofErr w:type="spellEnd"/>
      <w:r>
        <w:t xml:space="preserve"> ou </w:t>
      </w:r>
      <w:proofErr w:type="spellStart"/>
      <w:r>
        <w:t>pa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DVR / DBS yo </w:t>
      </w:r>
      <w:proofErr w:type="spellStart"/>
      <w:r>
        <w:t>ankò</w:t>
      </w:r>
      <w:proofErr w:type="spellEnd"/>
      <w:r>
        <w:t xml:space="preserve"> pou w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ou a.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(post-</w:t>
      </w:r>
      <w:proofErr w:type="spellStart"/>
      <w:r>
        <w:t>employment</w:t>
      </w:r>
      <w:proofErr w:type="spellEnd"/>
      <w:r>
        <w:t xml:space="preserve"> services, PES)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founi</w:t>
      </w:r>
      <w:proofErr w:type="spellEnd"/>
      <w:r>
        <w:t xml:space="preserve"> bay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sou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, men </w:t>
      </w:r>
      <w:proofErr w:type="spellStart"/>
      <w:r>
        <w:t>avan</w:t>
      </w:r>
      <w:proofErr w:type="spellEnd"/>
      <w:r>
        <w:t xml:space="preserve"> </w:t>
      </w:r>
      <w:proofErr w:type="spellStart"/>
      <w:r>
        <w:t>fèmeti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a, </w:t>
      </w:r>
      <w:proofErr w:type="spellStart"/>
      <w:r>
        <w:t>pou</w:t>
      </w:r>
      <w:proofErr w:type="spellEnd"/>
      <w:r>
        <w:t xml:space="preserve"> garanti </w:t>
      </w:r>
      <w:proofErr w:type="spellStart"/>
      <w:r>
        <w:t>rezilta</w:t>
      </w:r>
      <w:proofErr w:type="spellEnd"/>
      <w:r>
        <w:t xml:space="preserve"> sou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a ka </w:t>
      </w:r>
      <w:proofErr w:type="spellStart"/>
      <w:r>
        <w:t>mentni</w:t>
      </w:r>
      <w:proofErr w:type="spellEnd"/>
      <w:r>
        <w:t xml:space="preserve">. PES </w:t>
      </w:r>
      <w:proofErr w:type="spellStart"/>
      <w:r>
        <w:t>ap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konsève</w:t>
      </w:r>
      <w:proofErr w:type="spellEnd"/>
      <w:r>
        <w:t xml:space="preserve"> </w:t>
      </w:r>
      <w:proofErr w:type="spellStart"/>
      <w:r>
        <w:t>anplwa</w:t>
      </w:r>
      <w:proofErr w:type="spellEnd"/>
      <w:r>
        <w:t xml:space="preserve"> li a.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modifikasyon</w:t>
      </w:r>
      <w:proofErr w:type="spellEnd"/>
      <w:r>
        <w:t xml:space="preserve"> nan IPE </w:t>
      </w:r>
      <w:proofErr w:type="spellStart"/>
      <w:r>
        <w:t>orijinal</w:t>
      </w:r>
      <w:proofErr w:type="spellEnd"/>
      <w:r>
        <w:t xml:space="preserve"> la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devlope</w:t>
      </w:r>
      <w:proofErr w:type="spellEnd"/>
      <w:r>
        <w:t xml:space="preserve"> pou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sa a.</w:t>
      </w:r>
    </w:p>
    <w:p w14:paraId="5ADDBA12" w14:textId="13A98DF8" w:rsidR="002A41D2" w:rsidRDefault="002A41D2" w:rsidP="5BB4D296">
      <w:pPr>
        <w:shd w:val="clear" w:color="auto" w:fill="FFFFFF" w:themeFill="background1"/>
        <w:spacing w:after="240"/>
      </w:pPr>
    </w:p>
    <w:p w14:paraId="2C078E63" w14:textId="5D5E4BFF" w:rsidR="002A41D2" w:rsidRPr="00ED2E91" w:rsidRDefault="651ADF8D" w:rsidP="00ED2E91">
      <w:pPr>
        <w:shd w:val="clear" w:color="auto" w:fill="FFFFFF" w:themeFill="background1"/>
        <w:spacing w:after="240"/>
        <w:rPr>
          <w:i/>
          <w:iCs/>
        </w:rPr>
      </w:pPr>
      <w:proofErr w:type="spellStart"/>
      <w:r>
        <w:rPr>
          <w:rStyle w:val="Emphasis"/>
        </w:rPr>
        <w:t>Dokiman</w:t>
      </w:r>
      <w:proofErr w:type="spellEnd"/>
      <w:r>
        <w:rPr>
          <w:rStyle w:val="Emphasis"/>
        </w:rPr>
        <w:t xml:space="preserve"> sa a </w:t>
      </w:r>
      <w:proofErr w:type="spellStart"/>
      <w:r>
        <w:rPr>
          <w:rStyle w:val="Emphasis"/>
        </w:rPr>
        <w:t>fèt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sèlman</w:t>
      </w:r>
      <w:proofErr w:type="spellEnd"/>
      <w:r>
        <w:rPr>
          <w:rStyle w:val="Emphasis"/>
        </w:rPr>
        <w:t xml:space="preserve"> pou </w:t>
      </w:r>
      <w:proofErr w:type="spellStart"/>
      <w:r>
        <w:rPr>
          <w:rStyle w:val="Emphasis"/>
        </w:rPr>
        <w:t>founi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enfòmasyon</w:t>
      </w:r>
      <w:proofErr w:type="spellEnd"/>
      <w:r>
        <w:rPr>
          <w:rStyle w:val="Emphasis"/>
        </w:rPr>
        <w:t xml:space="preserve"> e </w:t>
      </w:r>
      <w:proofErr w:type="spellStart"/>
      <w:r>
        <w:rPr>
          <w:rStyle w:val="Emphasis"/>
        </w:rPr>
        <w:t>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reprezante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konsèy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jidisyè</w:t>
      </w:r>
      <w:proofErr w:type="spellEnd"/>
      <w:r>
        <w:rPr>
          <w:rStyle w:val="Emphasis"/>
        </w:rPr>
        <w:t xml:space="preserve"> ni li </w:t>
      </w:r>
      <w:proofErr w:type="spellStart"/>
      <w:r>
        <w:rPr>
          <w:rStyle w:val="Emphasis"/>
        </w:rPr>
        <w:t>pa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yon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reprezantasyon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jidisyè</w:t>
      </w:r>
      <w:proofErr w:type="spellEnd"/>
      <w:r>
        <w:rPr>
          <w:rStyle w:val="Emphasis"/>
        </w:rPr>
        <w:t>.</w:t>
      </w:r>
    </w:p>
    <w:sectPr w:rsidR="002A41D2" w:rsidRPr="00ED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24E523"/>
    <w:rsid w:val="002A41D2"/>
    <w:rsid w:val="004E761C"/>
    <w:rsid w:val="00533A64"/>
    <w:rsid w:val="00ED2E91"/>
    <w:rsid w:val="2706E380"/>
    <w:rsid w:val="5BB4D296"/>
    <w:rsid w:val="651ADF8D"/>
    <w:rsid w:val="74E6A872"/>
    <w:rsid w:val="7A5431A0"/>
    <w:rsid w:val="7E24E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4E523"/>
  <w15:chartTrackingRefBased/>
  <w15:docId w15:val="{D16E48AD-4B66-43DD-906E-69FDCE2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1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91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E91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E91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E91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E91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2E91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91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D2E91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D2E91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ED2E91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ED2E91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ED2E91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D2E91"/>
    <w:rPr>
      <w:rFonts w:ascii="Aptos SemiBold" w:eastAsiaTheme="minorEastAsia" w:hAnsi="Aptos SemiBold"/>
      <w:sz w:val="28"/>
      <w:szCs w:val="2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91"/>
    <w:rPr>
      <w:rFonts w:ascii="Aptos SemiBold" w:hAnsi="Aptos SemiBold"/>
      <w:sz w:val="28"/>
      <w:szCs w:val="28"/>
    </w:rPr>
  </w:style>
  <w:style w:type="character" w:styleId="IntenseEmphasis">
    <w:name w:val="Intense Emphasis"/>
    <w:basedOn w:val="DefaultParagraphFont"/>
    <w:uiPriority w:val="21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2E91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uiPriority w:val="22"/>
    <w:qFormat/>
    <w:rsid w:val="00ED2E91"/>
    <w:rPr>
      <w:b/>
    </w:rPr>
  </w:style>
  <w:style w:type="character" w:styleId="Emphasis">
    <w:name w:val="Emphasis"/>
    <w:uiPriority w:val="20"/>
    <w:qFormat/>
    <w:rsid w:val="00ED2E91"/>
    <w:rPr>
      <w:i/>
      <w:iCs/>
    </w:rPr>
  </w:style>
  <w:style w:type="paragraph" w:styleId="NoSpacing">
    <w:name w:val="No Spacing"/>
    <w:uiPriority w:val="1"/>
    <w:qFormat/>
    <w:rsid w:val="00ED2E91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2E91"/>
    <w:pPr>
      <w:outlineLvl w:val="9"/>
    </w:pPr>
    <w:rPr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3DA6-31B4-4405-B4A8-5DA08354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Crowley</dc:creator>
  <cp:keywords/>
  <dc:description/>
  <cp:lastModifiedBy>Madeline Crowley</cp:lastModifiedBy>
  <cp:revision>2</cp:revision>
  <dcterms:created xsi:type="dcterms:W3CDTF">2024-09-13T16:02:00Z</dcterms:created>
  <dcterms:modified xsi:type="dcterms:W3CDTF">2024-09-13T16:02:00Z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7d3d13c7ed6e0290885124645679341826cd616626488c34736c1f3a46f9ff98</vt:lpwstr>
  </property>
</Properties>
</file>